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77777777" w:rsidR="000C1126" w:rsidRDefault="000C1126" w:rsidP="00A54525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A54525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A54525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A54525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578FC037" w:rsidR="000C1126" w:rsidRDefault="000C1126" w:rsidP="00A54525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B27156">
        <w:rPr>
          <w:sz w:val="28"/>
          <w:szCs w:val="28"/>
        </w:rPr>
        <w:t xml:space="preserve">25 октября </w:t>
      </w:r>
      <w:r>
        <w:rPr>
          <w:sz w:val="28"/>
          <w:szCs w:val="28"/>
        </w:rPr>
        <w:t>202</w:t>
      </w:r>
      <w:r w:rsidR="00E1244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33452E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B27156">
        <w:rPr>
          <w:sz w:val="28"/>
          <w:szCs w:val="28"/>
        </w:rPr>
        <w:t xml:space="preserve"> 507</w:t>
      </w:r>
    </w:p>
    <w:p w14:paraId="6EF3582A" w14:textId="4BCCFA24" w:rsidR="000C1126" w:rsidRDefault="000C1126" w:rsidP="00A54525">
      <w:pPr>
        <w:jc w:val="center"/>
        <w:rPr>
          <w:b/>
          <w:bCs/>
          <w:color w:val="010101"/>
          <w:sz w:val="28"/>
          <w:szCs w:val="28"/>
        </w:rPr>
      </w:pPr>
    </w:p>
    <w:p w14:paraId="11A52719" w14:textId="07D9B2C4" w:rsidR="00A54525" w:rsidRDefault="00A54525" w:rsidP="00A54525">
      <w:pPr>
        <w:jc w:val="center"/>
        <w:rPr>
          <w:b/>
          <w:bCs/>
          <w:color w:val="010101"/>
          <w:sz w:val="28"/>
          <w:szCs w:val="28"/>
        </w:rPr>
      </w:pPr>
    </w:p>
    <w:p w14:paraId="45ABC406" w14:textId="77777777" w:rsidR="00A54525" w:rsidRDefault="00A54525" w:rsidP="00A54525">
      <w:pPr>
        <w:jc w:val="center"/>
        <w:rPr>
          <w:b/>
          <w:bCs/>
          <w:color w:val="010101"/>
          <w:sz w:val="28"/>
          <w:szCs w:val="28"/>
        </w:rPr>
      </w:pPr>
    </w:p>
    <w:p w14:paraId="6EBB1977" w14:textId="0B345E62" w:rsidR="0033452E" w:rsidRDefault="0033452E" w:rsidP="0033452E">
      <w:pPr>
        <w:spacing w:line="240" w:lineRule="exact"/>
        <w:jc w:val="center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ПЕРЕЧЕНЬ</w:t>
      </w:r>
    </w:p>
    <w:p w14:paraId="3759E4EF" w14:textId="73159D4E" w:rsidR="000C1126" w:rsidRPr="00C64426" w:rsidRDefault="000C1126" w:rsidP="00A54525">
      <w:pPr>
        <w:spacing w:line="240" w:lineRule="exact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Pr="00C64426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</w:t>
      </w:r>
      <w:r w:rsidR="00A54525">
        <w:rPr>
          <w:color w:val="010101"/>
          <w:sz w:val="28"/>
          <w:szCs w:val="28"/>
        </w:rPr>
        <w:t>твенность Ставропольского края</w:t>
      </w:r>
    </w:p>
    <w:p w14:paraId="2ED87850" w14:textId="411F0C3A" w:rsidR="00A54525" w:rsidRDefault="00A54525" w:rsidP="00A54525">
      <w:pPr>
        <w:jc w:val="center"/>
        <w:rPr>
          <w:b/>
          <w:bCs/>
          <w:color w:val="010101"/>
          <w:sz w:val="28"/>
          <w:szCs w:val="28"/>
        </w:rPr>
      </w:pPr>
    </w:p>
    <w:p w14:paraId="5F24F64E" w14:textId="77777777" w:rsidR="00A54525" w:rsidRPr="00A54525" w:rsidRDefault="00A54525" w:rsidP="00A54525">
      <w:pPr>
        <w:jc w:val="center"/>
        <w:rPr>
          <w:b/>
          <w:bCs/>
          <w:color w:val="010101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827"/>
        <w:gridCol w:w="3119"/>
      </w:tblGrid>
      <w:tr w:rsidR="000C1126" w:rsidRPr="0076153D" w14:paraId="6E9B0813" w14:textId="77777777" w:rsidTr="00A54525">
        <w:tc>
          <w:tcPr>
            <w:tcW w:w="709" w:type="dxa"/>
          </w:tcPr>
          <w:p w14:paraId="2234C5BC" w14:textId="77777777" w:rsidR="000C1126" w:rsidRPr="0076153D" w:rsidRDefault="000C1126" w:rsidP="00110581">
            <w:pPr>
              <w:jc w:val="center"/>
            </w:pPr>
            <w:r w:rsidRPr="0076153D">
              <w:t>№ п/п</w:t>
            </w:r>
          </w:p>
        </w:tc>
        <w:tc>
          <w:tcPr>
            <w:tcW w:w="1843" w:type="dxa"/>
          </w:tcPr>
          <w:p w14:paraId="5D929184" w14:textId="77777777" w:rsidR="000C1126" w:rsidRPr="0076153D" w:rsidRDefault="000C1126" w:rsidP="00110581">
            <w:pPr>
              <w:jc w:val="center"/>
            </w:pPr>
            <w:r w:rsidRPr="0076153D">
              <w:t>Наименование имущества</w:t>
            </w:r>
          </w:p>
        </w:tc>
        <w:tc>
          <w:tcPr>
            <w:tcW w:w="3827" w:type="dxa"/>
          </w:tcPr>
          <w:p w14:paraId="5AE55516" w14:textId="77777777" w:rsidR="000C1126" w:rsidRPr="0076153D" w:rsidRDefault="000C1126" w:rsidP="00110581">
            <w:pPr>
              <w:jc w:val="center"/>
            </w:pPr>
            <w:r w:rsidRPr="0076153D">
              <w:t>Местоположение, кадастровый номер</w:t>
            </w:r>
          </w:p>
        </w:tc>
        <w:tc>
          <w:tcPr>
            <w:tcW w:w="3119" w:type="dxa"/>
          </w:tcPr>
          <w:p w14:paraId="2AFE088E" w14:textId="77777777" w:rsidR="000C1126" w:rsidRPr="0076153D" w:rsidRDefault="000C1126" w:rsidP="00110581">
            <w:pPr>
              <w:jc w:val="center"/>
            </w:pPr>
            <w:r w:rsidRPr="0076153D">
              <w:t>Технические характеристики</w:t>
            </w:r>
          </w:p>
        </w:tc>
      </w:tr>
      <w:tr w:rsidR="000C1126" w:rsidRPr="0076153D" w14:paraId="0ACB011D" w14:textId="77777777" w:rsidTr="00A54525">
        <w:tc>
          <w:tcPr>
            <w:tcW w:w="709" w:type="dxa"/>
          </w:tcPr>
          <w:p w14:paraId="4C91AE99" w14:textId="6396DC9A" w:rsidR="000C1126" w:rsidRPr="0076153D" w:rsidRDefault="000C1126" w:rsidP="0011058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14:paraId="0BE3FA6D" w14:textId="0DB41B55" w:rsidR="000C1126" w:rsidRPr="0076153D" w:rsidRDefault="00190AE0" w:rsidP="00110581">
            <w:pPr>
              <w:spacing w:line="240" w:lineRule="exact"/>
            </w:pPr>
            <w:r w:rsidRPr="0076153D">
              <w:t>Водопровод</w:t>
            </w:r>
            <w:r w:rsidR="00F77F42">
              <w:t>ная сеть</w:t>
            </w:r>
            <w:r w:rsidR="000C1126" w:rsidRPr="0076153D">
              <w:t xml:space="preserve"> </w:t>
            </w:r>
          </w:p>
        </w:tc>
        <w:tc>
          <w:tcPr>
            <w:tcW w:w="3827" w:type="dxa"/>
          </w:tcPr>
          <w:p w14:paraId="7282B70B" w14:textId="6389DCFD" w:rsidR="000C1126" w:rsidRPr="0076153D" w:rsidRDefault="000C1126" w:rsidP="00E1244D">
            <w:pPr>
              <w:spacing w:line="240" w:lineRule="exact"/>
            </w:pPr>
            <w:r w:rsidRPr="0076153D">
              <w:t xml:space="preserve">Ставропольский край, Шпаковский район, </w:t>
            </w:r>
            <w:r w:rsidR="00F77F42">
              <w:t>с.</w:t>
            </w:r>
            <w:r w:rsidRPr="0076153D">
              <w:t xml:space="preserve"> </w:t>
            </w:r>
            <w:r w:rsidR="00B27156">
              <w:t xml:space="preserve">Надежда, ул. </w:t>
            </w:r>
            <w:bookmarkStart w:id="0" w:name="_GoBack"/>
            <w:bookmarkEnd w:id="0"/>
            <w:r w:rsidR="00F77F42">
              <w:t xml:space="preserve">Пролетарская, </w:t>
            </w:r>
            <w:r w:rsidR="00F77F42" w:rsidRPr="0076153D">
              <w:t>кадастровый номер: 26:11:0</w:t>
            </w:r>
            <w:r w:rsidR="00F77F42">
              <w:t>80501</w:t>
            </w:r>
            <w:r w:rsidR="00F77F42" w:rsidRPr="0076153D">
              <w:t>:</w:t>
            </w:r>
            <w:r w:rsidR="00F77F42">
              <w:t>10745</w:t>
            </w:r>
            <w:r w:rsidR="00F77F42" w:rsidRPr="0076153D">
              <w:t>,</w:t>
            </w:r>
          </w:p>
        </w:tc>
        <w:tc>
          <w:tcPr>
            <w:tcW w:w="3119" w:type="dxa"/>
          </w:tcPr>
          <w:p w14:paraId="541B7894" w14:textId="77777777" w:rsidR="00A54525" w:rsidRDefault="000C1126" w:rsidP="00F77F42">
            <w:pPr>
              <w:spacing w:line="240" w:lineRule="exact"/>
            </w:pPr>
            <w:r w:rsidRPr="0076153D">
              <w:t xml:space="preserve">Назначение: </w:t>
            </w:r>
          </w:p>
          <w:p w14:paraId="1BB5069A" w14:textId="5EFE1293" w:rsidR="000C1126" w:rsidRPr="0076153D" w:rsidRDefault="00F77F42" w:rsidP="00F77F42">
            <w:pPr>
              <w:spacing w:line="240" w:lineRule="exact"/>
            </w:pPr>
            <w:r>
              <w:t xml:space="preserve">7.3 </w:t>
            </w:r>
            <w:r w:rsidR="000C1126" w:rsidRPr="0076153D">
              <w:t xml:space="preserve">сооружения </w:t>
            </w:r>
            <w:r>
              <w:t>водного транспорта</w:t>
            </w:r>
            <w:r w:rsidR="000C1126" w:rsidRPr="0076153D">
              <w:t xml:space="preserve">, протяженность: </w:t>
            </w:r>
            <w:r>
              <w:t>1300</w:t>
            </w:r>
            <w:r w:rsidR="000C1126" w:rsidRPr="0076153D">
              <w:t xml:space="preserve"> м</w:t>
            </w:r>
          </w:p>
        </w:tc>
      </w:tr>
      <w:tr w:rsidR="000C1126" w:rsidRPr="0076153D" w14:paraId="32D0B7C2" w14:textId="77777777" w:rsidTr="00A54525">
        <w:tc>
          <w:tcPr>
            <w:tcW w:w="709" w:type="dxa"/>
          </w:tcPr>
          <w:p w14:paraId="28F66DBC" w14:textId="2D99F356" w:rsidR="000C1126" w:rsidRPr="0076153D" w:rsidRDefault="000C1126" w:rsidP="0011058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14:paraId="10DC819E" w14:textId="518933AA" w:rsidR="000C1126" w:rsidRPr="0076153D" w:rsidRDefault="000179E3" w:rsidP="00110581">
            <w:pPr>
              <w:spacing w:line="240" w:lineRule="exact"/>
            </w:pPr>
            <w:r w:rsidRPr="0076153D">
              <w:t>Водопровод</w:t>
            </w:r>
            <w:r w:rsidR="00F77F42">
              <w:t>ная сеть</w:t>
            </w:r>
          </w:p>
        </w:tc>
        <w:tc>
          <w:tcPr>
            <w:tcW w:w="3827" w:type="dxa"/>
          </w:tcPr>
          <w:p w14:paraId="76654657" w14:textId="029DCBEB" w:rsidR="000C1126" w:rsidRPr="0076153D" w:rsidRDefault="00190AE0" w:rsidP="00E1244D">
            <w:pPr>
              <w:spacing w:line="240" w:lineRule="exact"/>
            </w:pPr>
            <w:r w:rsidRPr="0076153D">
              <w:t xml:space="preserve">Ставропольский край, Шпаковский район, </w:t>
            </w:r>
            <w:r w:rsidR="00F77F42">
              <w:t>с.</w:t>
            </w:r>
            <w:r w:rsidR="00F77F42" w:rsidRPr="0076153D">
              <w:t xml:space="preserve"> </w:t>
            </w:r>
            <w:r w:rsidR="00B27156">
              <w:t xml:space="preserve">Надежда, ул. </w:t>
            </w:r>
            <w:r w:rsidR="00F77F42">
              <w:t xml:space="preserve">Раздольная, </w:t>
            </w:r>
            <w:r w:rsidR="00F77F42" w:rsidRPr="0076153D">
              <w:t>кадастровый номер: 26:11:0</w:t>
            </w:r>
            <w:r w:rsidR="00F77F42">
              <w:t>80501</w:t>
            </w:r>
            <w:r w:rsidR="00F77F42" w:rsidRPr="0076153D">
              <w:t>:</w:t>
            </w:r>
            <w:r w:rsidR="00F77F42">
              <w:t>10743</w:t>
            </w:r>
            <w:r w:rsidR="00F77F42" w:rsidRPr="0076153D">
              <w:t>,</w:t>
            </w:r>
          </w:p>
        </w:tc>
        <w:tc>
          <w:tcPr>
            <w:tcW w:w="3119" w:type="dxa"/>
          </w:tcPr>
          <w:p w14:paraId="0577F34F" w14:textId="77777777" w:rsidR="00A54525" w:rsidRDefault="000C1126" w:rsidP="00110581">
            <w:pPr>
              <w:spacing w:line="240" w:lineRule="exact"/>
            </w:pPr>
            <w:r w:rsidRPr="0076153D">
              <w:t xml:space="preserve">Назначение: </w:t>
            </w:r>
          </w:p>
          <w:p w14:paraId="4D3BC7F4" w14:textId="3CEDAFA4" w:rsidR="000C1126" w:rsidRPr="0076153D" w:rsidRDefault="00F77F42" w:rsidP="00110581">
            <w:pPr>
              <w:spacing w:line="240" w:lineRule="exact"/>
            </w:pPr>
            <w:r>
              <w:t xml:space="preserve">7.3 </w:t>
            </w:r>
            <w:r w:rsidRPr="0076153D">
              <w:t xml:space="preserve">сооружения </w:t>
            </w:r>
            <w:r>
              <w:t>водного транспорта</w:t>
            </w:r>
            <w:r w:rsidR="000C1126" w:rsidRPr="0076153D">
              <w:t xml:space="preserve">, </w:t>
            </w:r>
            <w:r w:rsidR="000179E3" w:rsidRPr="0076153D">
              <w:t xml:space="preserve"> </w:t>
            </w:r>
          </w:p>
          <w:p w14:paraId="41353F78" w14:textId="086A2ED9" w:rsidR="000179E3" w:rsidRPr="0076153D" w:rsidRDefault="00F77F42" w:rsidP="00110581">
            <w:pPr>
              <w:spacing w:line="240" w:lineRule="exact"/>
            </w:pPr>
            <w:r>
              <w:t>протяженность: 1700 м</w:t>
            </w:r>
          </w:p>
        </w:tc>
      </w:tr>
      <w:tr w:rsidR="000179E3" w:rsidRPr="0076153D" w14:paraId="1AA903DE" w14:textId="77777777" w:rsidTr="00A54525">
        <w:tc>
          <w:tcPr>
            <w:tcW w:w="709" w:type="dxa"/>
          </w:tcPr>
          <w:p w14:paraId="1D373E33" w14:textId="77777777" w:rsidR="000179E3" w:rsidRPr="0076153D" w:rsidRDefault="000179E3" w:rsidP="000179E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14:paraId="6B59F42E" w14:textId="0719156F" w:rsidR="007C4A90" w:rsidRPr="0076153D" w:rsidRDefault="007C4A90" w:rsidP="000179E3">
            <w:pPr>
              <w:spacing w:line="240" w:lineRule="exact"/>
            </w:pPr>
            <w:r>
              <w:t>Водопровод</w:t>
            </w:r>
          </w:p>
        </w:tc>
        <w:tc>
          <w:tcPr>
            <w:tcW w:w="3827" w:type="dxa"/>
          </w:tcPr>
          <w:p w14:paraId="5DB205A3" w14:textId="77777777" w:rsidR="00A54525" w:rsidRDefault="000179E3" w:rsidP="00E1244D">
            <w:pPr>
              <w:spacing w:line="240" w:lineRule="exact"/>
            </w:pPr>
            <w:r w:rsidRPr="0076153D">
              <w:t xml:space="preserve">Ставропольский край, Шпаковский район, </w:t>
            </w:r>
          </w:p>
          <w:p w14:paraId="74F98341" w14:textId="0D49A7AB" w:rsidR="000179E3" w:rsidRPr="0076153D" w:rsidRDefault="000179E3" w:rsidP="00E1244D">
            <w:pPr>
              <w:spacing w:line="240" w:lineRule="exact"/>
            </w:pPr>
            <w:r w:rsidRPr="0076153D">
              <w:t xml:space="preserve">х. </w:t>
            </w:r>
            <w:proofErr w:type="spellStart"/>
            <w:r w:rsidR="00E1244D">
              <w:t>Верхнеегорлыкский</w:t>
            </w:r>
            <w:proofErr w:type="spellEnd"/>
            <w:r w:rsidR="00E1244D">
              <w:t xml:space="preserve">, </w:t>
            </w:r>
            <w:r w:rsidR="00E1244D" w:rsidRPr="0076153D">
              <w:t>кадастровый номер: 26:11:0</w:t>
            </w:r>
            <w:r w:rsidR="00E1244D">
              <w:t>00000</w:t>
            </w:r>
            <w:r w:rsidR="00E1244D" w:rsidRPr="0076153D">
              <w:t>:</w:t>
            </w:r>
            <w:r w:rsidR="00E1244D">
              <w:t>7528</w:t>
            </w:r>
            <w:r w:rsidR="00E1244D" w:rsidRPr="0076153D">
              <w:t>,</w:t>
            </w:r>
          </w:p>
        </w:tc>
        <w:tc>
          <w:tcPr>
            <w:tcW w:w="3119" w:type="dxa"/>
          </w:tcPr>
          <w:p w14:paraId="3E0E7D05" w14:textId="77777777" w:rsidR="00A54525" w:rsidRDefault="000179E3" w:rsidP="00E1244D">
            <w:pPr>
              <w:spacing w:line="240" w:lineRule="exact"/>
            </w:pPr>
            <w:r w:rsidRPr="0076153D">
              <w:t>Назначение:</w:t>
            </w:r>
          </w:p>
          <w:p w14:paraId="232D447C" w14:textId="4CDF0235" w:rsidR="000179E3" w:rsidRPr="0076153D" w:rsidRDefault="00E1244D" w:rsidP="00E1244D">
            <w:pPr>
              <w:spacing w:line="240" w:lineRule="exact"/>
            </w:pPr>
            <w:r>
              <w:t>10)</w:t>
            </w:r>
            <w:r w:rsidR="000179E3" w:rsidRPr="0076153D">
              <w:t xml:space="preserve"> сооружения коммунального хозяйства, протяженность: </w:t>
            </w:r>
            <w:r w:rsidR="0076153D" w:rsidRPr="0076153D">
              <w:t>1</w:t>
            </w:r>
            <w:r>
              <w:t>8808</w:t>
            </w:r>
            <w:r w:rsidR="00A54525">
              <w:t xml:space="preserve"> </w:t>
            </w:r>
            <w:r w:rsidR="000179E3" w:rsidRPr="0076153D">
              <w:t>м</w:t>
            </w:r>
          </w:p>
        </w:tc>
      </w:tr>
    </w:tbl>
    <w:p w14:paraId="0C266D2A" w14:textId="77777777" w:rsidR="000C1126" w:rsidRPr="00A54525" w:rsidRDefault="000C1126" w:rsidP="00A54525">
      <w:pPr>
        <w:ind w:hanging="567"/>
        <w:jc w:val="both"/>
        <w:rPr>
          <w:sz w:val="28"/>
          <w:szCs w:val="28"/>
        </w:rPr>
      </w:pPr>
    </w:p>
    <w:p w14:paraId="53343E89" w14:textId="5CF30467" w:rsidR="000C1126" w:rsidRPr="00A54525" w:rsidRDefault="000C1126" w:rsidP="00A54525">
      <w:pPr>
        <w:rPr>
          <w:sz w:val="28"/>
          <w:szCs w:val="28"/>
        </w:rPr>
      </w:pPr>
    </w:p>
    <w:p w14:paraId="71FCC13A" w14:textId="088DB7CC" w:rsidR="00A54525" w:rsidRPr="00A54525" w:rsidRDefault="00A54525" w:rsidP="00A54525">
      <w:pPr>
        <w:rPr>
          <w:sz w:val="28"/>
          <w:szCs w:val="28"/>
        </w:rPr>
      </w:pPr>
    </w:p>
    <w:p w14:paraId="7B235DA4" w14:textId="77777777" w:rsidR="00A54525" w:rsidRPr="00A54525" w:rsidRDefault="00A54525" w:rsidP="00A54525">
      <w:pPr>
        <w:widowControl w:val="0"/>
        <w:suppressAutoHyphens/>
        <w:spacing w:line="240" w:lineRule="exact"/>
        <w:rPr>
          <w:color w:val="000000"/>
          <w:sz w:val="28"/>
          <w:szCs w:val="28"/>
        </w:rPr>
      </w:pPr>
      <w:r w:rsidRPr="00A54525">
        <w:rPr>
          <w:color w:val="000000"/>
          <w:sz w:val="28"/>
          <w:szCs w:val="28"/>
        </w:rPr>
        <w:t>Председатель Думы</w:t>
      </w:r>
    </w:p>
    <w:p w14:paraId="16CC4E8C" w14:textId="77777777" w:rsidR="00A54525" w:rsidRPr="00A54525" w:rsidRDefault="00A54525" w:rsidP="00A54525">
      <w:pPr>
        <w:widowControl w:val="0"/>
        <w:suppressAutoHyphens/>
        <w:spacing w:line="240" w:lineRule="exact"/>
        <w:rPr>
          <w:color w:val="000000"/>
          <w:sz w:val="28"/>
          <w:szCs w:val="28"/>
        </w:rPr>
      </w:pPr>
      <w:r w:rsidRPr="00A54525">
        <w:rPr>
          <w:color w:val="000000"/>
          <w:sz w:val="28"/>
          <w:szCs w:val="28"/>
        </w:rPr>
        <w:t>Шпаковского муниципального</w:t>
      </w:r>
    </w:p>
    <w:p w14:paraId="36EE0EFA" w14:textId="77777777" w:rsidR="00A54525" w:rsidRPr="00A54525" w:rsidRDefault="00A54525" w:rsidP="00A54525">
      <w:pPr>
        <w:widowControl w:val="0"/>
        <w:suppressAutoHyphens/>
        <w:spacing w:line="240" w:lineRule="exact"/>
        <w:rPr>
          <w:color w:val="000000"/>
          <w:sz w:val="28"/>
          <w:szCs w:val="28"/>
        </w:rPr>
      </w:pPr>
      <w:r w:rsidRPr="00A54525">
        <w:rPr>
          <w:color w:val="000000"/>
          <w:sz w:val="28"/>
          <w:szCs w:val="28"/>
        </w:rPr>
        <w:t>округа Ставропольского края</w:t>
      </w:r>
      <w:r w:rsidRPr="00A54525">
        <w:rPr>
          <w:color w:val="000000"/>
          <w:sz w:val="28"/>
          <w:szCs w:val="28"/>
        </w:rPr>
        <w:tab/>
      </w:r>
      <w:r w:rsidRPr="00A54525">
        <w:rPr>
          <w:color w:val="000000"/>
          <w:sz w:val="28"/>
          <w:szCs w:val="28"/>
        </w:rPr>
        <w:tab/>
      </w:r>
      <w:r w:rsidRPr="00A54525">
        <w:rPr>
          <w:color w:val="000000"/>
          <w:sz w:val="28"/>
          <w:szCs w:val="28"/>
        </w:rPr>
        <w:tab/>
      </w:r>
      <w:r w:rsidRPr="00A54525">
        <w:rPr>
          <w:color w:val="000000"/>
          <w:sz w:val="28"/>
          <w:szCs w:val="28"/>
        </w:rPr>
        <w:tab/>
      </w:r>
      <w:r w:rsidRPr="00A54525">
        <w:rPr>
          <w:color w:val="000000"/>
          <w:sz w:val="28"/>
          <w:szCs w:val="28"/>
        </w:rPr>
        <w:tab/>
        <w:t xml:space="preserve">                  </w:t>
      </w:r>
      <w:proofErr w:type="spellStart"/>
      <w:r w:rsidRPr="00A54525">
        <w:rPr>
          <w:color w:val="000000"/>
          <w:sz w:val="28"/>
          <w:szCs w:val="28"/>
        </w:rPr>
        <w:t>С.В.Печкуров</w:t>
      </w:r>
      <w:proofErr w:type="spellEnd"/>
    </w:p>
    <w:p w14:paraId="3FD0CBF9" w14:textId="77777777" w:rsidR="00A54525" w:rsidRPr="0076153D" w:rsidRDefault="00A54525"/>
    <w:sectPr w:rsidR="00A54525" w:rsidRPr="007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6"/>
    <w:rsid w:val="000179E3"/>
    <w:rsid w:val="000C1126"/>
    <w:rsid w:val="00190AE0"/>
    <w:rsid w:val="0033452E"/>
    <w:rsid w:val="0076153D"/>
    <w:rsid w:val="007C4A90"/>
    <w:rsid w:val="00A54525"/>
    <w:rsid w:val="00B27156"/>
    <w:rsid w:val="00E1244D"/>
    <w:rsid w:val="00F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7E29F02D-4592-470C-91F8-64EFE33B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2022-04-12T09:42:00Z</cp:lastPrinted>
  <dcterms:created xsi:type="dcterms:W3CDTF">2023-10-18T10:04:00Z</dcterms:created>
  <dcterms:modified xsi:type="dcterms:W3CDTF">2023-10-18T10:04:00Z</dcterms:modified>
</cp:coreProperties>
</file>